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F7F7" w14:textId="77777777" w:rsidR="00E4476B" w:rsidRPr="00C04AD3" w:rsidRDefault="00E4476B" w:rsidP="0066025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8"/>
          <w:szCs w:val="28"/>
          <w:lang w:val="cs-CZ"/>
        </w:rPr>
      </w:pPr>
      <w:r w:rsidRPr="00C04AD3">
        <w:rPr>
          <w:rFonts w:eastAsia="Times New Roman" w:cstheme="minorHAnsi"/>
          <w:b/>
          <w:sz w:val="28"/>
          <w:szCs w:val="28"/>
          <w:lang w:val="cs-CZ"/>
        </w:rPr>
        <w:t>Typ pozice: Adiktolog, terapeutický pracovník/pracovnice</w:t>
      </w:r>
    </w:p>
    <w:p w14:paraId="5CF7BDCF" w14:textId="77777777" w:rsidR="00E4476B" w:rsidRPr="00C04AD3" w:rsidRDefault="00E4476B" w:rsidP="0066025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8"/>
          <w:szCs w:val="28"/>
          <w:lang w:val="cs-CZ"/>
        </w:rPr>
      </w:pPr>
      <w:r w:rsidRPr="00C04AD3">
        <w:rPr>
          <w:rFonts w:eastAsia="Times New Roman" w:cstheme="minorHAnsi"/>
          <w:b/>
          <w:sz w:val="28"/>
          <w:szCs w:val="28"/>
          <w:lang w:val="cs-CZ"/>
        </w:rPr>
        <w:t>Remedis, s.r.o., Adiktologická ambulance, úvazek 0,5-1,0</w:t>
      </w:r>
    </w:p>
    <w:p w14:paraId="27398A70" w14:textId="77777777" w:rsidR="00E4476B" w:rsidRPr="00C04AD3" w:rsidRDefault="00E4476B" w:rsidP="00660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3"/>
          <w:lang w:val="cs-CZ"/>
        </w:rPr>
      </w:pPr>
    </w:p>
    <w:p w14:paraId="6580B52A" w14:textId="77777777" w:rsidR="002D15EC" w:rsidRPr="00C04AD3" w:rsidRDefault="00BC3C6B" w:rsidP="0066025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>Adiktologická ambulance je specializovaným zařízením zaměřeným na oblast závislostí, závislostních poruch a s nimi souvisejících komplikací. Ambulance je součástí nestátního zdravotnického zařízení REMEDIS, s.r.o.</w:t>
      </w:r>
      <w:r w:rsidR="00882050" w:rsidRPr="00C04AD3">
        <w:rPr>
          <w:rFonts w:eastAsia="Times New Roman" w:cstheme="minorHAnsi"/>
          <w:sz w:val="23"/>
          <w:szCs w:val="23"/>
          <w:lang w:val="cs-CZ"/>
        </w:rPr>
        <w:t xml:space="preserve">, které </w:t>
      </w:r>
      <w:r w:rsidRPr="00C04AD3">
        <w:rPr>
          <w:rFonts w:eastAsia="Times New Roman" w:cstheme="minorHAnsi"/>
          <w:sz w:val="23"/>
          <w:szCs w:val="23"/>
          <w:lang w:val="cs-CZ"/>
        </w:rPr>
        <w:t>patří mezi tradiční poskytovatele adiktologick</w:t>
      </w:r>
      <w:r w:rsidR="00454100" w:rsidRPr="00C04AD3">
        <w:rPr>
          <w:rFonts w:eastAsia="Times New Roman" w:cstheme="minorHAnsi"/>
          <w:sz w:val="23"/>
          <w:szCs w:val="23"/>
          <w:lang w:val="cs-CZ"/>
        </w:rPr>
        <w:t>ých</w:t>
      </w:r>
      <w:r w:rsidRPr="00C04AD3">
        <w:rPr>
          <w:rFonts w:eastAsia="Times New Roman" w:cstheme="minorHAnsi"/>
          <w:sz w:val="23"/>
          <w:szCs w:val="23"/>
          <w:lang w:val="cs-CZ"/>
        </w:rPr>
        <w:t xml:space="preserve"> </w:t>
      </w:r>
      <w:r w:rsidR="00454100" w:rsidRPr="00C04AD3">
        <w:rPr>
          <w:rFonts w:eastAsia="Times New Roman" w:cstheme="minorHAnsi"/>
          <w:sz w:val="23"/>
          <w:szCs w:val="23"/>
          <w:lang w:val="cs-CZ"/>
        </w:rPr>
        <w:t>služeb</w:t>
      </w:r>
      <w:r w:rsidRPr="00C04AD3">
        <w:rPr>
          <w:rFonts w:eastAsia="Times New Roman" w:cstheme="minorHAnsi"/>
          <w:sz w:val="23"/>
          <w:szCs w:val="23"/>
          <w:lang w:val="cs-CZ"/>
        </w:rPr>
        <w:t xml:space="preserve"> v Praze.</w:t>
      </w:r>
      <w:r w:rsidR="002D15EC" w:rsidRPr="00C04AD3">
        <w:rPr>
          <w:rFonts w:eastAsia="Times New Roman" w:cstheme="minorHAnsi"/>
          <w:sz w:val="23"/>
          <w:szCs w:val="23"/>
          <w:lang w:val="cs-CZ"/>
        </w:rPr>
        <w:t xml:space="preserve"> </w:t>
      </w:r>
      <w:r w:rsidR="00882050" w:rsidRPr="00C04AD3">
        <w:rPr>
          <w:rFonts w:eastAsia="Times New Roman" w:cstheme="minorHAnsi"/>
          <w:sz w:val="23"/>
          <w:szCs w:val="23"/>
          <w:lang w:val="cs-CZ"/>
        </w:rPr>
        <w:t>Péče</w:t>
      </w:r>
      <w:r w:rsidR="002D15EC" w:rsidRPr="00C04AD3">
        <w:rPr>
          <w:rFonts w:eastAsia="Times New Roman" w:cstheme="minorHAnsi"/>
          <w:sz w:val="23"/>
          <w:szCs w:val="23"/>
          <w:lang w:val="cs-CZ"/>
        </w:rPr>
        <w:t xml:space="preserve"> v zařízení je založena na celostním přístupu a multidisciplinární spolupráci týmu odborníků. </w:t>
      </w:r>
    </w:p>
    <w:p w14:paraId="15B2FB3B" w14:textId="77777777" w:rsidR="00BC3C6B" w:rsidRPr="00C04AD3" w:rsidRDefault="00BC3C6B" w:rsidP="0066025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val="cs-CZ"/>
        </w:rPr>
      </w:pPr>
    </w:p>
    <w:p w14:paraId="0E5CBA4A" w14:textId="77777777" w:rsidR="00E4476B" w:rsidRPr="00C04AD3" w:rsidRDefault="00E4476B" w:rsidP="00C04AD3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b/>
          <w:bCs/>
          <w:sz w:val="23"/>
          <w:lang w:val="cs-CZ"/>
        </w:rPr>
        <w:t>Náplň práce:</w:t>
      </w:r>
    </w:p>
    <w:p w14:paraId="166350AC" w14:textId="77777777" w:rsidR="00E4476B" w:rsidRPr="00C04AD3" w:rsidRDefault="00E4476B" w:rsidP="00C04A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>přímá terapeutická práce s</w:t>
      </w:r>
      <w:r w:rsidR="00BC3C6B" w:rsidRPr="00C04AD3">
        <w:rPr>
          <w:rFonts w:eastAsia="Times New Roman" w:cstheme="minorHAnsi"/>
          <w:sz w:val="23"/>
          <w:szCs w:val="23"/>
          <w:lang w:val="cs-CZ"/>
        </w:rPr>
        <w:t> dospělými uživateli návykových látek (včetně alkoholu);</w:t>
      </w:r>
    </w:p>
    <w:p w14:paraId="7B1A9B44" w14:textId="77777777" w:rsidR="0052268E" w:rsidRPr="00C04AD3" w:rsidRDefault="0052268E" w:rsidP="00C04A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 xml:space="preserve">práce v adiktologické ambulanci i v substitučním programu - </w:t>
      </w:r>
      <w:r w:rsidRPr="00C04AD3">
        <w:rPr>
          <w:lang w:val="cs-CZ"/>
        </w:rPr>
        <w:t>konzultační a poradenský servis v oblasti návykových látek, krví přenosných nemocí a somatických komplikací spojených s užíváním návykových látek</w:t>
      </w:r>
      <w:r w:rsidRPr="00C04AD3">
        <w:rPr>
          <w:rFonts w:eastAsia="Times New Roman" w:cstheme="minorHAnsi"/>
          <w:sz w:val="23"/>
          <w:szCs w:val="23"/>
          <w:lang w:val="cs-CZ"/>
        </w:rPr>
        <w:t>;</w:t>
      </w:r>
    </w:p>
    <w:p w14:paraId="46C3762A" w14:textId="77777777" w:rsidR="00E4476B" w:rsidRPr="00C04AD3" w:rsidRDefault="00E4476B" w:rsidP="00E44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 xml:space="preserve">samostatné vedení </w:t>
      </w:r>
      <w:r w:rsidR="00332BA4" w:rsidRPr="00C04AD3">
        <w:rPr>
          <w:rFonts w:eastAsia="Times New Roman" w:cstheme="minorHAnsi"/>
          <w:sz w:val="23"/>
          <w:szCs w:val="23"/>
          <w:lang w:val="cs-CZ"/>
        </w:rPr>
        <w:t>pacientů</w:t>
      </w:r>
      <w:r w:rsidRPr="00C04AD3">
        <w:rPr>
          <w:rFonts w:eastAsia="Times New Roman" w:cstheme="minorHAnsi"/>
          <w:sz w:val="23"/>
          <w:szCs w:val="23"/>
          <w:lang w:val="cs-CZ"/>
        </w:rPr>
        <w:t xml:space="preserve"> v roli klíčového pracovníka;</w:t>
      </w:r>
    </w:p>
    <w:p w14:paraId="539909D7" w14:textId="77777777" w:rsidR="00E4476B" w:rsidRPr="00C04AD3" w:rsidRDefault="00E4476B" w:rsidP="0066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>úzká komunikace s dalšími spolupracujícími odborníky a</w:t>
      </w:r>
      <w:r w:rsidR="00660259" w:rsidRPr="00C04AD3">
        <w:rPr>
          <w:rFonts w:eastAsia="Times New Roman" w:cstheme="minorHAnsi"/>
          <w:sz w:val="23"/>
          <w:szCs w:val="23"/>
          <w:lang w:val="cs-CZ"/>
        </w:rPr>
        <w:t> službami (adiktologické, zdravotní, sociální)</w:t>
      </w:r>
      <w:r w:rsidRPr="00C04AD3">
        <w:rPr>
          <w:rFonts w:eastAsia="Times New Roman" w:cstheme="minorHAnsi"/>
          <w:sz w:val="23"/>
          <w:szCs w:val="23"/>
          <w:lang w:val="cs-CZ"/>
        </w:rPr>
        <w:t>;</w:t>
      </w:r>
    </w:p>
    <w:p w14:paraId="311B5C1E" w14:textId="77777777" w:rsidR="000C4491" w:rsidRDefault="00E4476B" w:rsidP="00E44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 xml:space="preserve">administrativa spojená s přímou </w:t>
      </w:r>
      <w:r w:rsidR="00BC3C6B" w:rsidRPr="00C04AD3">
        <w:rPr>
          <w:rFonts w:eastAsia="Times New Roman" w:cstheme="minorHAnsi"/>
          <w:sz w:val="23"/>
          <w:szCs w:val="23"/>
          <w:lang w:val="cs-CZ"/>
        </w:rPr>
        <w:t>pacients</w:t>
      </w:r>
      <w:r w:rsidRPr="00C04AD3">
        <w:rPr>
          <w:rFonts w:eastAsia="Times New Roman" w:cstheme="minorHAnsi"/>
          <w:sz w:val="23"/>
          <w:szCs w:val="23"/>
          <w:lang w:val="cs-CZ"/>
        </w:rPr>
        <w:t>kou prací</w:t>
      </w:r>
      <w:r w:rsidR="000C4491">
        <w:rPr>
          <w:rFonts w:eastAsia="Times New Roman" w:cstheme="minorHAnsi"/>
          <w:sz w:val="23"/>
          <w:szCs w:val="23"/>
          <w:lang w:val="cs-CZ"/>
        </w:rPr>
        <w:t>;</w:t>
      </w:r>
    </w:p>
    <w:p w14:paraId="01A9AAAB" w14:textId="77777777" w:rsidR="00E4476B" w:rsidRPr="00C04AD3" w:rsidRDefault="000C4491" w:rsidP="00E44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intervize, supervize, porady</w:t>
      </w:r>
      <w:r w:rsidR="00E4476B" w:rsidRPr="00C04AD3">
        <w:rPr>
          <w:rFonts w:eastAsia="Times New Roman" w:cstheme="minorHAnsi"/>
          <w:sz w:val="23"/>
          <w:szCs w:val="23"/>
          <w:lang w:val="cs-CZ"/>
        </w:rPr>
        <w:t>.</w:t>
      </w:r>
    </w:p>
    <w:p w14:paraId="65050556" w14:textId="77777777" w:rsidR="00E4476B" w:rsidRPr="00C04AD3" w:rsidRDefault="00E4476B" w:rsidP="00C04AD3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br/>
      </w:r>
      <w:r w:rsidRPr="00C04AD3">
        <w:rPr>
          <w:rFonts w:eastAsia="Times New Roman" w:cstheme="minorHAnsi"/>
          <w:b/>
          <w:bCs/>
          <w:sz w:val="23"/>
          <w:lang w:val="cs-CZ"/>
        </w:rPr>
        <w:t>Požadujeme:</w:t>
      </w:r>
    </w:p>
    <w:p w14:paraId="083BC032" w14:textId="424CE829" w:rsidR="00332BA4" w:rsidRDefault="00E4476B" w:rsidP="00C008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val="cs-CZ"/>
        </w:rPr>
      </w:pPr>
      <w:r w:rsidRPr="004F0518">
        <w:rPr>
          <w:rFonts w:eastAsia="Times New Roman" w:cstheme="minorHAnsi"/>
          <w:sz w:val="23"/>
          <w:szCs w:val="23"/>
          <w:lang w:val="cs-CZ"/>
        </w:rPr>
        <w:t xml:space="preserve">VŠ vzdělání v oblasti </w:t>
      </w:r>
      <w:proofErr w:type="spellStart"/>
      <w:r w:rsidR="004F0518">
        <w:rPr>
          <w:rFonts w:eastAsia="Times New Roman" w:cstheme="minorHAnsi"/>
          <w:sz w:val="23"/>
          <w:szCs w:val="23"/>
          <w:lang w:val="cs-CZ"/>
        </w:rPr>
        <w:t>adiktologie</w:t>
      </w:r>
      <w:proofErr w:type="spellEnd"/>
      <w:r w:rsidR="00D8592B">
        <w:rPr>
          <w:rFonts w:eastAsia="Times New Roman" w:cstheme="minorHAnsi"/>
          <w:sz w:val="23"/>
          <w:szCs w:val="23"/>
          <w:lang w:val="cs-CZ"/>
        </w:rPr>
        <w:t xml:space="preserve"> (Bc. </w:t>
      </w:r>
      <w:r w:rsidR="00AD421D">
        <w:rPr>
          <w:rFonts w:eastAsia="Times New Roman" w:cstheme="minorHAnsi"/>
          <w:sz w:val="23"/>
          <w:szCs w:val="23"/>
          <w:lang w:val="cs-CZ"/>
        </w:rPr>
        <w:t>n</w:t>
      </w:r>
      <w:r w:rsidR="00D8592B">
        <w:rPr>
          <w:rFonts w:eastAsia="Times New Roman" w:cstheme="minorHAnsi"/>
          <w:sz w:val="23"/>
          <w:szCs w:val="23"/>
          <w:lang w:val="cs-CZ"/>
        </w:rPr>
        <w:t>ebo Mgr.)</w:t>
      </w:r>
      <w:r w:rsidR="000F2974">
        <w:rPr>
          <w:rFonts w:eastAsia="Times New Roman" w:cstheme="minorHAnsi"/>
          <w:sz w:val="23"/>
          <w:szCs w:val="23"/>
          <w:lang w:val="cs-CZ"/>
        </w:rPr>
        <w:t>,</w:t>
      </w:r>
      <w:r w:rsidR="00332BA4" w:rsidRPr="004F0518">
        <w:rPr>
          <w:rFonts w:eastAsia="Times New Roman" w:cstheme="minorHAnsi"/>
          <w:sz w:val="23"/>
          <w:szCs w:val="23"/>
          <w:lang w:val="cs-CZ"/>
        </w:rPr>
        <w:t>praxe  vítána</w:t>
      </w:r>
      <w:r w:rsidR="007864CB">
        <w:rPr>
          <w:rFonts w:eastAsia="Times New Roman" w:cstheme="minorHAnsi"/>
          <w:sz w:val="23"/>
          <w:szCs w:val="23"/>
          <w:lang w:val="cs-CZ"/>
        </w:rPr>
        <w:t xml:space="preserve">, ale není podmínkou </w:t>
      </w:r>
    </w:p>
    <w:p w14:paraId="587C1FFA" w14:textId="77777777" w:rsidR="000F2974" w:rsidRDefault="000F2974" w:rsidP="000F29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Vhodné pro absolventy</w:t>
      </w:r>
    </w:p>
    <w:p w14:paraId="7748FFCC" w14:textId="3AC952D9" w:rsidR="00E4476B" w:rsidRPr="000F2974" w:rsidRDefault="00E4476B" w:rsidP="000F29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val="cs-CZ"/>
        </w:rPr>
      </w:pPr>
      <w:r w:rsidRPr="000F2974">
        <w:rPr>
          <w:rFonts w:eastAsia="Times New Roman" w:cstheme="minorHAnsi"/>
          <w:sz w:val="23"/>
          <w:szCs w:val="23"/>
          <w:lang w:val="cs-CZ"/>
        </w:rPr>
        <w:t>schopnost samostatné i týmové práce;</w:t>
      </w:r>
    </w:p>
    <w:p w14:paraId="3FD8880D" w14:textId="6D5C0092" w:rsidR="00E4476B" w:rsidRPr="000F2974" w:rsidRDefault="00E4476B" w:rsidP="000F2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>osobnostní zralost, zkušenost a rozhodnost;</w:t>
      </w:r>
    </w:p>
    <w:p w14:paraId="70E829FE" w14:textId="77777777" w:rsidR="00E4476B" w:rsidRPr="00C04AD3" w:rsidRDefault="00E4476B" w:rsidP="00C04AD3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br/>
      </w:r>
      <w:r w:rsidRPr="00C04AD3">
        <w:rPr>
          <w:rFonts w:eastAsia="Times New Roman" w:cstheme="minorHAnsi"/>
          <w:b/>
          <w:bCs/>
          <w:sz w:val="23"/>
          <w:lang w:val="cs-CZ"/>
        </w:rPr>
        <w:t>Nabízíme:</w:t>
      </w:r>
    </w:p>
    <w:p w14:paraId="159FFC39" w14:textId="77777777" w:rsidR="00E4476B" w:rsidRPr="00C04AD3" w:rsidRDefault="00E4476B" w:rsidP="00C04A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 xml:space="preserve">práci v dlouhodobě dobře zavedeném a stabilním </w:t>
      </w:r>
      <w:r w:rsidR="00E03E97" w:rsidRPr="00C04AD3">
        <w:rPr>
          <w:rFonts w:eastAsia="Times New Roman" w:cstheme="minorHAnsi"/>
          <w:sz w:val="23"/>
          <w:szCs w:val="23"/>
          <w:lang w:val="cs-CZ"/>
        </w:rPr>
        <w:t xml:space="preserve">soukromém </w:t>
      </w:r>
      <w:r w:rsidRPr="00C04AD3">
        <w:rPr>
          <w:rFonts w:eastAsia="Times New Roman" w:cstheme="minorHAnsi"/>
          <w:sz w:val="23"/>
          <w:szCs w:val="23"/>
          <w:lang w:val="cs-CZ"/>
        </w:rPr>
        <w:t>zdravotnickém zařízení;</w:t>
      </w:r>
    </w:p>
    <w:p w14:paraId="359BCF6E" w14:textId="77777777" w:rsidR="00E03E97" w:rsidRPr="00C04AD3" w:rsidRDefault="00E03E97" w:rsidP="00C04A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>profesionální a přátelský pracovní tým;</w:t>
      </w:r>
    </w:p>
    <w:p w14:paraId="357175B2" w14:textId="77777777" w:rsidR="00BD7D25" w:rsidRPr="00C04AD3" w:rsidRDefault="00BD7D25" w:rsidP="00C04A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>práci v perspektivním interdisciplinárním týmu;</w:t>
      </w:r>
    </w:p>
    <w:p w14:paraId="5CBCF31F" w14:textId="77777777" w:rsidR="00E4476B" w:rsidRPr="00C04AD3" w:rsidRDefault="00E4476B" w:rsidP="00E44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>pravidelné supervize a další vzdělávání;</w:t>
      </w:r>
    </w:p>
    <w:p w14:paraId="57C7D4B6" w14:textId="77777777" w:rsidR="00E4476B" w:rsidRPr="00C04AD3" w:rsidRDefault="00E4476B" w:rsidP="00E44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>prostor pro realizaci vlastních nápadů, prostor pro invenci a seberozvoj;</w:t>
      </w:r>
    </w:p>
    <w:p w14:paraId="28382BE6" w14:textId="77777777" w:rsidR="00E4476B" w:rsidRPr="00C04AD3" w:rsidRDefault="00E03E97" w:rsidP="00E447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 xml:space="preserve">odpovídající </w:t>
      </w:r>
      <w:r w:rsidR="00E4476B" w:rsidRPr="00C04AD3">
        <w:rPr>
          <w:rFonts w:eastAsia="Times New Roman" w:cstheme="minorHAnsi"/>
          <w:sz w:val="23"/>
          <w:szCs w:val="23"/>
          <w:lang w:val="cs-CZ"/>
        </w:rPr>
        <w:t xml:space="preserve">finanční ohodnocení </w:t>
      </w:r>
      <w:r w:rsidRPr="00C04AD3">
        <w:rPr>
          <w:rFonts w:eastAsia="Times New Roman" w:cstheme="minorHAnsi"/>
          <w:sz w:val="23"/>
          <w:szCs w:val="23"/>
          <w:lang w:val="cs-CZ"/>
        </w:rPr>
        <w:t>i zaměstnanecké benefity.</w:t>
      </w:r>
    </w:p>
    <w:p w14:paraId="0DF8F1F8" w14:textId="77777777" w:rsidR="00E4476B" w:rsidRPr="00C04AD3" w:rsidRDefault="00E4476B" w:rsidP="00E4476B">
      <w:pPr>
        <w:shd w:val="clear" w:color="auto" w:fill="FFFFFF"/>
        <w:spacing w:after="18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sz w:val="23"/>
          <w:szCs w:val="23"/>
          <w:lang w:val="cs-CZ"/>
        </w:rPr>
        <w:t xml:space="preserve">Nástup: </w:t>
      </w:r>
      <w:r w:rsidR="00660259" w:rsidRPr="00C04AD3">
        <w:rPr>
          <w:rFonts w:eastAsia="Times New Roman" w:cstheme="minorHAnsi"/>
          <w:sz w:val="23"/>
          <w:szCs w:val="23"/>
          <w:lang w:val="cs-CZ"/>
        </w:rPr>
        <w:t xml:space="preserve"> </w:t>
      </w:r>
      <w:r w:rsidRPr="00C04AD3">
        <w:rPr>
          <w:rFonts w:eastAsia="Times New Roman" w:cstheme="minorHAnsi"/>
          <w:sz w:val="23"/>
          <w:szCs w:val="23"/>
          <w:lang w:val="cs-CZ"/>
        </w:rPr>
        <w:t>dle dohody</w:t>
      </w:r>
    </w:p>
    <w:p w14:paraId="226781A6" w14:textId="7B0E7881" w:rsidR="00E4476B" w:rsidRPr="00C04AD3" w:rsidRDefault="00E4476B" w:rsidP="00E4476B">
      <w:pPr>
        <w:shd w:val="clear" w:color="auto" w:fill="FFFFFF"/>
        <w:spacing w:after="18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b/>
          <w:bCs/>
          <w:sz w:val="23"/>
          <w:lang w:val="cs-CZ"/>
        </w:rPr>
        <w:t xml:space="preserve">V případě zájmu, prosím, zašlete motivační dopis a strukturovaný životopis </w:t>
      </w:r>
    </w:p>
    <w:p w14:paraId="77E58CE0" w14:textId="77777777" w:rsidR="00E4476B" w:rsidRPr="00C04AD3" w:rsidRDefault="00E4476B" w:rsidP="00E4476B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 w:rsidRPr="00C04AD3">
        <w:rPr>
          <w:rFonts w:eastAsia="Times New Roman" w:cstheme="minorHAnsi"/>
          <w:b/>
          <w:bCs/>
          <w:sz w:val="23"/>
          <w:lang w:val="cs-CZ"/>
        </w:rPr>
        <w:t>Kontaktní osoba:</w:t>
      </w:r>
    </w:p>
    <w:p w14:paraId="3C5A69D5" w14:textId="225301F8" w:rsidR="00E4476B" w:rsidRDefault="005B3EB1" w:rsidP="00E4476B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Mgr. Jiřina</w:t>
      </w:r>
      <w:r w:rsidR="00877BAD">
        <w:rPr>
          <w:rFonts w:eastAsia="Times New Roman" w:cstheme="minorHAnsi"/>
          <w:sz w:val="23"/>
          <w:szCs w:val="23"/>
          <w:lang w:val="cs-CZ"/>
        </w:rPr>
        <w:t xml:space="preserve"> </w:t>
      </w:r>
      <w:proofErr w:type="spellStart"/>
      <w:r w:rsidR="00877BAD">
        <w:rPr>
          <w:rFonts w:eastAsia="Times New Roman" w:cstheme="minorHAnsi"/>
          <w:sz w:val="23"/>
          <w:szCs w:val="23"/>
          <w:lang w:val="cs-CZ"/>
        </w:rPr>
        <w:t>F</w:t>
      </w:r>
      <w:r>
        <w:rPr>
          <w:rFonts w:eastAsia="Times New Roman" w:cstheme="minorHAnsi"/>
          <w:sz w:val="23"/>
          <w:szCs w:val="23"/>
          <w:lang w:val="cs-CZ"/>
        </w:rPr>
        <w:t>rnoch</w:t>
      </w:r>
      <w:proofErr w:type="spellEnd"/>
      <w:r w:rsidR="00E05E25">
        <w:rPr>
          <w:rFonts w:eastAsia="Times New Roman" w:cstheme="minorHAnsi"/>
          <w:sz w:val="23"/>
          <w:szCs w:val="23"/>
          <w:lang w:val="cs-CZ"/>
        </w:rPr>
        <w:t xml:space="preserve"> M</w:t>
      </w:r>
      <w:r>
        <w:rPr>
          <w:rFonts w:eastAsia="Times New Roman" w:cstheme="minorHAnsi"/>
          <w:sz w:val="23"/>
          <w:szCs w:val="23"/>
          <w:lang w:val="cs-CZ"/>
        </w:rPr>
        <w:t>ajerová Dis</w:t>
      </w:r>
      <w:r w:rsidR="00E4476B" w:rsidRPr="00C04AD3">
        <w:rPr>
          <w:rFonts w:eastAsia="Times New Roman" w:cstheme="minorHAnsi"/>
          <w:sz w:val="23"/>
          <w:szCs w:val="23"/>
          <w:lang w:val="cs-CZ"/>
        </w:rPr>
        <w:t xml:space="preserve">, tel.: </w:t>
      </w:r>
      <w:r>
        <w:rPr>
          <w:rFonts w:eastAsia="Times New Roman" w:cstheme="minorHAnsi"/>
          <w:sz w:val="23"/>
          <w:szCs w:val="23"/>
          <w:lang w:val="cs-CZ"/>
        </w:rPr>
        <w:t>606 357 330</w:t>
      </w:r>
    </w:p>
    <w:p w14:paraId="739ADEFA" w14:textId="137604CB" w:rsidR="00D25015" w:rsidRPr="00C04AD3" w:rsidRDefault="00BF5B35" w:rsidP="00E4476B">
      <w:pPr>
        <w:shd w:val="clear" w:color="auto" w:fill="FFFFFF"/>
        <w:spacing w:after="0" w:line="240" w:lineRule="auto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majerova@</w:t>
      </w:r>
      <w:r w:rsidR="00D25015">
        <w:rPr>
          <w:rFonts w:eastAsia="Times New Roman" w:cstheme="minorHAnsi"/>
          <w:sz w:val="23"/>
          <w:szCs w:val="23"/>
          <w:lang w:val="cs-CZ"/>
        </w:rPr>
        <w:t>remedis.cz</w:t>
      </w:r>
    </w:p>
    <w:p w14:paraId="17690B6B" w14:textId="77777777" w:rsidR="00E4476B" w:rsidRPr="00C04AD3" w:rsidRDefault="00E4476B" w:rsidP="00E4476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val="cs-CZ"/>
        </w:rPr>
      </w:pPr>
    </w:p>
    <w:p w14:paraId="33E7BF3F" w14:textId="77777777" w:rsidR="00BD7D25" w:rsidRPr="00C04AD3" w:rsidRDefault="00BD7D25" w:rsidP="00E4476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val="cs-CZ"/>
        </w:rPr>
      </w:pPr>
    </w:p>
    <w:p w14:paraId="5CA09047" w14:textId="77777777" w:rsidR="00E4476B" w:rsidRPr="00C04AD3" w:rsidRDefault="00E4476B" w:rsidP="00E4476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val="cs-CZ"/>
        </w:rPr>
      </w:pPr>
      <w:r w:rsidRPr="00C04AD3">
        <w:rPr>
          <w:rFonts w:eastAsia="Times New Roman" w:cstheme="minorHAnsi"/>
          <w:sz w:val="24"/>
          <w:szCs w:val="24"/>
          <w:lang w:val="cs-CZ"/>
        </w:rPr>
        <w:lastRenderedPageBreak/>
        <w:t>Informace o pozici</w:t>
      </w:r>
    </w:p>
    <w:p w14:paraId="16CBDD12" w14:textId="77777777" w:rsidR="00E4476B" w:rsidRPr="00C04AD3" w:rsidRDefault="00E4476B" w:rsidP="00E4476B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val="cs-CZ"/>
        </w:rPr>
      </w:pPr>
      <w:r w:rsidRPr="00C04AD3">
        <w:rPr>
          <w:rFonts w:eastAsia="Times New Roman" w:cstheme="minorHAnsi"/>
          <w:sz w:val="24"/>
          <w:szCs w:val="24"/>
          <w:lang w:val="cs-CZ"/>
        </w:rPr>
        <w:t xml:space="preserve">Společnost: </w:t>
      </w:r>
      <w:r w:rsidRPr="00C04AD3">
        <w:rPr>
          <w:rFonts w:eastAsia="Times New Roman" w:cstheme="minorHAnsi"/>
          <w:b/>
          <w:sz w:val="24"/>
          <w:szCs w:val="24"/>
          <w:lang w:val="cs-CZ"/>
        </w:rPr>
        <w:t>REMEDIS, s.r.o.</w:t>
      </w:r>
    </w:p>
    <w:p w14:paraId="25ECB6E2" w14:textId="77777777" w:rsidR="00E4476B" w:rsidRPr="00C04AD3" w:rsidRDefault="00E4476B" w:rsidP="00E447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cs-CZ"/>
        </w:rPr>
      </w:pPr>
      <w:r w:rsidRPr="00C04AD3">
        <w:rPr>
          <w:rFonts w:eastAsia="Times New Roman" w:cstheme="minorHAnsi"/>
          <w:sz w:val="24"/>
          <w:szCs w:val="24"/>
          <w:lang w:val="cs-CZ"/>
        </w:rPr>
        <w:t xml:space="preserve">Adresa: </w:t>
      </w:r>
      <w:r w:rsidRPr="00C04AD3">
        <w:rPr>
          <w:lang w:val="cs-CZ"/>
        </w:rPr>
        <w:t>Táborská 325/57 140 00 Praha 4 - Nusle</w:t>
      </w:r>
    </w:p>
    <w:p w14:paraId="0530D08D" w14:textId="77777777" w:rsidR="00E4476B" w:rsidRPr="00C04AD3" w:rsidRDefault="00E4476B" w:rsidP="00E447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cs-CZ"/>
        </w:rPr>
      </w:pPr>
      <w:r w:rsidRPr="00C04AD3">
        <w:rPr>
          <w:rFonts w:eastAsia="Times New Roman" w:cstheme="minorHAnsi"/>
          <w:sz w:val="24"/>
          <w:szCs w:val="24"/>
          <w:lang w:val="cs-CZ"/>
        </w:rPr>
        <w:t>Požadované vzdělání: magisterské</w:t>
      </w:r>
    </w:p>
    <w:p w14:paraId="3CBD5989" w14:textId="01DAECEA" w:rsidR="00E4476B" w:rsidRPr="00C04AD3" w:rsidRDefault="00E4476B" w:rsidP="00E4476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cs-CZ"/>
        </w:rPr>
      </w:pPr>
      <w:r w:rsidRPr="00C04AD3">
        <w:rPr>
          <w:rFonts w:eastAsia="Times New Roman" w:cstheme="minorHAnsi"/>
          <w:sz w:val="24"/>
          <w:szCs w:val="24"/>
          <w:lang w:val="cs-CZ"/>
        </w:rPr>
        <w:t>Benefity: bonusy/prémie, dovolená 5 týdnů, vzdělávací kurzy, školení, příspěvek na vzdělání, firemní akce, individuální rozvržení pracovní doby</w:t>
      </w:r>
      <w:r w:rsidR="00B14FF3">
        <w:rPr>
          <w:rFonts w:eastAsia="Times New Roman" w:cstheme="minorHAnsi"/>
          <w:sz w:val="24"/>
          <w:szCs w:val="24"/>
          <w:lang w:val="cs-CZ"/>
        </w:rPr>
        <w:t>, příspěvek na stravování</w:t>
      </w:r>
    </w:p>
    <w:p w14:paraId="4720ABF8" w14:textId="77777777" w:rsidR="00E4476B" w:rsidRPr="00C04AD3" w:rsidRDefault="00E4476B" w:rsidP="00E447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cs-CZ"/>
        </w:rPr>
      </w:pPr>
      <w:r w:rsidRPr="00C04AD3">
        <w:rPr>
          <w:rFonts w:eastAsia="Times New Roman" w:cstheme="minorHAnsi"/>
          <w:sz w:val="24"/>
          <w:szCs w:val="24"/>
          <w:lang w:val="cs-CZ"/>
        </w:rPr>
        <w:t>Typ pracovního poměru: práce na plný úvazek, práce na zkrácený úvazek</w:t>
      </w:r>
    </w:p>
    <w:p w14:paraId="4B7222B5" w14:textId="77777777" w:rsidR="00E4476B" w:rsidRPr="00C04AD3" w:rsidRDefault="00E4476B" w:rsidP="00E447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cs-CZ"/>
        </w:rPr>
      </w:pPr>
      <w:r w:rsidRPr="00C04AD3">
        <w:rPr>
          <w:rFonts w:eastAsia="Times New Roman" w:cstheme="minorHAnsi"/>
          <w:sz w:val="24"/>
          <w:szCs w:val="24"/>
          <w:lang w:val="cs-CZ"/>
        </w:rPr>
        <w:t>Typ smluvního vztahu: pracovní smlouva</w:t>
      </w:r>
    </w:p>
    <w:p w14:paraId="74AA5CE2" w14:textId="77777777" w:rsidR="00E4476B" w:rsidRPr="00C04AD3" w:rsidRDefault="00E4476B" w:rsidP="00E4476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cs-CZ"/>
        </w:rPr>
      </w:pPr>
      <w:r w:rsidRPr="00C04AD3">
        <w:rPr>
          <w:rFonts w:eastAsia="Times New Roman" w:cstheme="minorHAnsi"/>
          <w:sz w:val="24"/>
          <w:szCs w:val="24"/>
          <w:lang w:val="cs-CZ"/>
        </w:rPr>
        <w:t>Zadavatel: nestátní zdravotnické zařízení</w:t>
      </w:r>
    </w:p>
    <w:p w14:paraId="46BA2FDB" w14:textId="77777777" w:rsidR="00E4476B" w:rsidRPr="00C04AD3" w:rsidRDefault="00AD421D" w:rsidP="00E4476B">
      <w:pPr>
        <w:spacing w:after="0" w:line="240" w:lineRule="auto"/>
        <w:rPr>
          <w:rFonts w:eastAsia="Times New Roman" w:cstheme="minorHAnsi"/>
          <w:sz w:val="24"/>
          <w:szCs w:val="24"/>
          <w:lang w:val="cs-CZ"/>
        </w:rPr>
      </w:pPr>
      <w:r>
        <w:rPr>
          <w:rFonts w:eastAsia="Times New Roman" w:cstheme="minorHAnsi"/>
          <w:noProof/>
          <w:sz w:val="24"/>
          <w:szCs w:val="24"/>
          <w:lang w:val="cs-CZ"/>
        </w:rPr>
      </w:r>
      <w:r w:rsidR="00AD421D">
        <w:rPr>
          <w:rFonts w:eastAsia="Times New Roman" w:cstheme="minorHAnsi"/>
          <w:noProof/>
          <w:sz w:val="24"/>
          <w:szCs w:val="24"/>
          <w:lang w:val="cs-CZ"/>
        </w:rPr>
        <w:pict w14:anchorId="4E143674">
          <v:rect id="_x0000_i1025" style="width:0;height:0" o:hrstd="t" o:hrnoshade="t" o:hr="t" fillcolor="#333" stroked="f"/>
        </w:pict>
      </w:r>
    </w:p>
    <w:p w14:paraId="6FCAB1CF" w14:textId="77777777" w:rsidR="00CF75C4" w:rsidRPr="00C04AD3" w:rsidRDefault="00CF75C4" w:rsidP="00E4476B">
      <w:pPr>
        <w:spacing w:after="0" w:line="240" w:lineRule="auto"/>
        <w:rPr>
          <w:rFonts w:cstheme="minorHAnsi"/>
          <w:sz w:val="24"/>
          <w:szCs w:val="24"/>
          <w:lang w:val="cs-CZ"/>
        </w:rPr>
      </w:pPr>
    </w:p>
    <w:sectPr w:rsidR="00CF75C4" w:rsidRPr="00C04AD3" w:rsidSect="00316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3C8A6" w14:textId="77777777" w:rsidR="00C04AD3" w:rsidRDefault="00C04AD3" w:rsidP="00C04AD3">
      <w:pPr>
        <w:spacing w:after="0" w:line="240" w:lineRule="auto"/>
      </w:pPr>
      <w:r>
        <w:separator/>
      </w:r>
    </w:p>
  </w:endnote>
  <w:endnote w:type="continuationSeparator" w:id="0">
    <w:p w14:paraId="626943C9" w14:textId="77777777" w:rsidR="00C04AD3" w:rsidRDefault="00C04AD3" w:rsidP="00C0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9DB7A" w14:textId="77777777" w:rsidR="00C04AD3" w:rsidRDefault="00C04AD3" w:rsidP="00C04AD3">
      <w:pPr>
        <w:spacing w:after="0" w:line="240" w:lineRule="auto"/>
      </w:pPr>
      <w:r>
        <w:separator/>
      </w:r>
    </w:p>
  </w:footnote>
  <w:footnote w:type="continuationSeparator" w:id="0">
    <w:p w14:paraId="0A3447EA" w14:textId="77777777" w:rsidR="00C04AD3" w:rsidRDefault="00C04AD3" w:rsidP="00C0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5A73" w14:textId="77777777" w:rsidR="00C04AD3" w:rsidRPr="004864F9" w:rsidRDefault="00C04AD3" w:rsidP="00C04AD3">
    <w:pPr>
      <w:autoSpaceDE w:val="0"/>
      <w:autoSpaceDN w:val="0"/>
      <w:adjustRightInd w:val="0"/>
      <w:spacing w:after="0" w:line="240" w:lineRule="auto"/>
      <w:rPr>
        <w:b/>
        <w:bCs/>
        <w:color w:val="000000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ACB043" wp14:editId="70F3010F">
          <wp:simplePos x="0" y="0"/>
          <wp:positionH relativeFrom="margin">
            <wp:align>right</wp:align>
          </wp:positionH>
          <wp:positionV relativeFrom="margin">
            <wp:posOffset>-1454150</wp:posOffset>
          </wp:positionV>
          <wp:extent cx="1322705" cy="12706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64F9">
      <w:rPr>
        <w:b/>
        <w:bCs/>
        <w:color w:val="000000"/>
        <w:sz w:val="28"/>
        <w:szCs w:val="36"/>
      </w:rPr>
      <w:t>REMEDIS, s.r.o</w:t>
    </w:r>
  </w:p>
  <w:p w14:paraId="7673DFE4" w14:textId="77777777" w:rsidR="00C04AD3" w:rsidRPr="004864F9" w:rsidRDefault="00C04AD3" w:rsidP="00C04AD3">
    <w:pPr>
      <w:autoSpaceDE w:val="0"/>
      <w:autoSpaceDN w:val="0"/>
      <w:adjustRightInd w:val="0"/>
      <w:spacing w:after="0" w:line="240" w:lineRule="auto"/>
      <w:rPr>
        <w:color w:val="000000"/>
        <w:szCs w:val="32"/>
      </w:rPr>
    </w:pPr>
    <w:r w:rsidRPr="004864F9">
      <w:rPr>
        <w:color w:val="000000"/>
        <w:szCs w:val="32"/>
      </w:rPr>
      <w:t xml:space="preserve">ADIKTOLOGIE, PSYCHIATRIE, </w:t>
    </w:r>
  </w:p>
  <w:p w14:paraId="5661202B" w14:textId="77777777" w:rsidR="00C04AD3" w:rsidRPr="004864F9" w:rsidRDefault="00C04AD3" w:rsidP="00C04AD3">
    <w:pPr>
      <w:autoSpaceDE w:val="0"/>
      <w:autoSpaceDN w:val="0"/>
      <w:adjustRightInd w:val="0"/>
      <w:spacing w:after="0" w:line="240" w:lineRule="auto"/>
      <w:rPr>
        <w:b/>
        <w:bCs/>
        <w:color w:val="000000"/>
        <w:szCs w:val="32"/>
      </w:rPr>
    </w:pPr>
    <w:r w:rsidRPr="004864F9">
      <w:rPr>
        <w:color w:val="000000"/>
        <w:szCs w:val="32"/>
      </w:rPr>
      <w:t>GASTROENTEROLOGIE, HEPATOLOGIE</w:t>
    </w:r>
  </w:p>
  <w:p w14:paraId="671BF2A7" w14:textId="77777777" w:rsidR="00C04AD3" w:rsidRPr="004864F9" w:rsidRDefault="00C04AD3" w:rsidP="00C04AD3">
    <w:pPr>
      <w:autoSpaceDE w:val="0"/>
      <w:autoSpaceDN w:val="0"/>
      <w:adjustRightInd w:val="0"/>
      <w:spacing w:after="0" w:line="240" w:lineRule="auto"/>
      <w:rPr>
        <w:color w:val="000000"/>
      </w:rPr>
    </w:pPr>
    <w:r w:rsidRPr="004864F9">
      <w:rPr>
        <w:color w:val="000000"/>
      </w:rPr>
      <w:t>Vladimírova 10, 140 00 PRAHA 4 - NUSLE  , tel./fax:  226 216 200/3</w:t>
    </w:r>
  </w:p>
  <w:p w14:paraId="3638D320" w14:textId="77777777" w:rsidR="00C04AD3" w:rsidRPr="004864F9" w:rsidRDefault="00C04AD3" w:rsidP="00C04AD3">
    <w:pPr>
      <w:autoSpaceDE w:val="0"/>
      <w:autoSpaceDN w:val="0"/>
      <w:adjustRightInd w:val="0"/>
      <w:spacing w:after="0" w:line="240" w:lineRule="auto"/>
      <w:rPr>
        <w:color w:val="000000"/>
      </w:rPr>
    </w:pPr>
    <w:hyperlink r:id="rId2" w:history="1">
      <w:r w:rsidRPr="004864F9">
        <w:rPr>
          <w:rStyle w:val="Hypertextovodkaz"/>
        </w:rPr>
        <w:t>www.remedis.cz</w:t>
      </w:r>
    </w:hyperlink>
    <w:r w:rsidRPr="004864F9">
      <w:rPr>
        <w:color w:val="000000"/>
      </w:rPr>
      <w:t xml:space="preserve">                                                          </w:t>
    </w:r>
    <w:hyperlink r:id="rId3" w:history="1">
      <w:r w:rsidRPr="004864F9">
        <w:rPr>
          <w:rStyle w:val="Hypertextovodkaz"/>
        </w:rPr>
        <w:t>www.hepatitis.cz</w:t>
      </w:r>
    </w:hyperlink>
  </w:p>
  <w:p w14:paraId="3D084007" w14:textId="77777777" w:rsidR="00C04AD3" w:rsidRPr="004864F9" w:rsidRDefault="00C04AD3" w:rsidP="00C04AD3">
    <w:pPr>
      <w:autoSpaceDE w:val="0"/>
      <w:autoSpaceDN w:val="0"/>
      <w:adjustRightInd w:val="0"/>
      <w:rPr>
        <w:rFonts w:cs="Arial"/>
        <w:b/>
        <w:bCs/>
        <w:color w:val="000000"/>
      </w:rPr>
    </w:pPr>
    <w:r w:rsidRPr="004864F9">
      <w:rPr>
        <w:color w:val="000000"/>
      </w:rPr>
      <w:t xml:space="preserve">   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217D"/>
    <w:multiLevelType w:val="multilevel"/>
    <w:tmpl w:val="D79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A4437"/>
    <w:multiLevelType w:val="multilevel"/>
    <w:tmpl w:val="791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B30AC"/>
    <w:multiLevelType w:val="multilevel"/>
    <w:tmpl w:val="E61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163647">
    <w:abstractNumId w:val="0"/>
  </w:num>
  <w:num w:numId="2" w16cid:durableId="1918054027">
    <w:abstractNumId w:val="2"/>
  </w:num>
  <w:num w:numId="3" w16cid:durableId="16386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6B"/>
    <w:rsid w:val="000C4491"/>
    <w:rsid w:val="000F2974"/>
    <w:rsid w:val="001271B1"/>
    <w:rsid w:val="00165145"/>
    <w:rsid w:val="002D15EC"/>
    <w:rsid w:val="002F08DB"/>
    <w:rsid w:val="00316465"/>
    <w:rsid w:val="00332BA4"/>
    <w:rsid w:val="00454100"/>
    <w:rsid w:val="004A3177"/>
    <w:rsid w:val="004F0518"/>
    <w:rsid w:val="0052268E"/>
    <w:rsid w:val="00530807"/>
    <w:rsid w:val="005B3EB1"/>
    <w:rsid w:val="00660259"/>
    <w:rsid w:val="007158C6"/>
    <w:rsid w:val="007864CB"/>
    <w:rsid w:val="00877BAD"/>
    <w:rsid w:val="00881A4A"/>
    <w:rsid w:val="00882050"/>
    <w:rsid w:val="00AD421D"/>
    <w:rsid w:val="00B14FF3"/>
    <w:rsid w:val="00BA0C82"/>
    <w:rsid w:val="00BC3C6B"/>
    <w:rsid w:val="00BD7D25"/>
    <w:rsid w:val="00BF5B35"/>
    <w:rsid w:val="00C04AD3"/>
    <w:rsid w:val="00CF75C4"/>
    <w:rsid w:val="00D25015"/>
    <w:rsid w:val="00D8592B"/>
    <w:rsid w:val="00E03E97"/>
    <w:rsid w:val="00E05E25"/>
    <w:rsid w:val="00E4476B"/>
    <w:rsid w:val="00F5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3C9F52"/>
  <w15:docId w15:val="{B123698E-EC31-4ADC-A4A8-A1249FD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465"/>
  </w:style>
  <w:style w:type="paragraph" w:styleId="Nadpis2">
    <w:name w:val="heading 2"/>
    <w:basedOn w:val="Normln"/>
    <w:link w:val="Nadpis2Char"/>
    <w:uiPriority w:val="9"/>
    <w:qFormat/>
    <w:rsid w:val="00E44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E44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47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E447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E4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4476B"/>
    <w:rPr>
      <w:b/>
      <w:bCs/>
    </w:rPr>
  </w:style>
  <w:style w:type="character" w:customStyle="1" w:styleId="visuallyhidden">
    <w:name w:val="visuallyhidden"/>
    <w:basedOn w:val="Standardnpsmoodstavce"/>
    <w:rsid w:val="00E4476B"/>
  </w:style>
  <w:style w:type="character" w:styleId="Hypertextovodkaz">
    <w:name w:val="Hyperlink"/>
    <w:basedOn w:val="Standardnpsmoodstavce"/>
    <w:uiPriority w:val="99"/>
    <w:semiHidden/>
    <w:unhideWhenUsed/>
    <w:rsid w:val="00E4476B"/>
    <w:rPr>
      <w:color w:val="0000FF"/>
      <w:u w:val="single"/>
    </w:rPr>
  </w:style>
  <w:style w:type="character" w:customStyle="1" w:styleId="muted">
    <w:name w:val="muted"/>
    <w:basedOn w:val="Standardnpsmoodstavce"/>
    <w:rsid w:val="00E4476B"/>
  </w:style>
  <w:style w:type="paragraph" w:styleId="Zkladntext">
    <w:name w:val="Body Text"/>
    <w:basedOn w:val="Normln"/>
    <w:link w:val="ZkladntextChar"/>
    <w:uiPriority w:val="99"/>
    <w:semiHidden/>
    <w:unhideWhenUsed/>
    <w:rsid w:val="002D15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15EC"/>
  </w:style>
  <w:style w:type="paragraph" w:styleId="Zhlav">
    <w:name w:val="header"/>
    <w:basedOn w:val="Normln"/>
    <w:link w:val="ZhlavChar"/>
    <w:uiPriority w:val="99"/>
    <w:unhideWhenUsed/>
    <w:rsid w:val="00C0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AD3"/>
  </w:style>
  <w:style w:type="paragraph" w:styleId="Zpat">
    <w:name w:val="footer"/>
    <w:basedOn w:val="Normln"/>
    <w:link w:val="ZpatChar"/>
    <w:uiPriority w:val="99"/>
    <w:unhideWhenUsed/>
    <w:rsid w:val="00C0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AD3"/>
  </w:style>
  <w:style w:type="paragraph" w:styleId="Textbubliny">
    <w:name w:val="Balloon Text"/>
    <w:basedOn w:val="Normln"/>
    <w:link w:val="TextbublinyChar"/>
    <w:uiPriority w:val="99"/>
    <w:semiHidden/>
    <w:unhideWhenUsed/>
    <w:rsid w:val="00C0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37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29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50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patitis.cz" TargetMode="External" /><Relationship Id="rId2" Type="http://schemas.openxmlformats.org/officeDocument/2006/relationships/hyperlink" Target="http://www.remedis.cz" TargetMode="External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dea.mj@seznam.cz</cp:lastModifiedBy>
  <cp:revision>2</cp:revision>
  <cp:lastPrinted>2019-01-04T08:42:00Z</cp:lastPrinted>
  <dcterms:created xsi:type="dcterms:W3CDTF">2025-08-13T12:02:00Z</dcterms:created>
  <dcterms:modified xsi:type="dcterms:W3CDTF">2025-08-13T12:02:00Z</dcterms:modified>
</cp:coreProperties>
</file>