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CA2C" w14:textId="7A8C6B0A" w:rsidR="008502DD" w:rsidRDefault="008502DD" w:rsidP="008502DD">
      <w:pPr>
        <w:pStyle w:val="Normlnweb"/>
        <w:rPr>
          <w:rFonts w:asciiTheme="minorHAnsi" w:eastAsiaTheme="minorEastAsia" w:hAnsiTheme="minorHAnsi" w:cstheme="minorBidi"/>
          <w:color w:val="000000"/>
        </w:rPr>
      </w:pPr>
      <w:r w:rsidRPr="44CB8AD6">
        <w:rPr>
          <w:rFonts w:asciiTheme="minorHAnsi" w:eastAsiaTheme="minorEastAsia" w:hAnsiTheme="minorHAnsi" w:cstheme="minorBidi"/>
          <w:color w:val="000000" w:themeColor="text1"/>
        </w:rPr>
        <w:t xml:space="preserve">Lůžkové oddělení ženy Kliniky adiktologie 1.LF UK a VFN přijme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adiktologa </w:t>
      </w:r>
      <w:r w:rsidRPr="44CB8AD6">
        <w:rPr>
          <w:rFonts w:asciiTheme="minorHAnsi" w:eastAsiaTheme="minorEastAsia" w:hAnsiTheme="minorHAnsi" w:cstheme="minorBidi"/>
          <w:color w:val="000000" w:themeColor="text1"/>
        </w:rPr>
        <w:t>s nástupem od 1.</w:t>
      </w:r>
      <w:r>
        <w:rPr>
          <w:rFonts w:asciiTheme="minorHAnsi" w:eastAsiaTheme="minorEastAsia" w:hAnsiTheme="minorHAnsi" w:cstheme="minorBidi"/>
          <w:color w:val="000000" w:themeColor="text1"/>
        </w:rPr>
        <w:t>8</w:t>
      </w:r>
      <w:r w:rsidRPr="44CB8AD6">
        <w:rPr>
          <w:rFonts w:asciiTheme="minorHAnsi" w:eastAsiaTheme="minorEastAsia" w:hAnsiTheme="minorHAnsi" w:cstheme="minorBidi"/>
          <w:color w:val="000000" w:themeColor="text1"/>
        </w:rPr>
        <w:t xml:space="preserve">.2023. Těžištěm práce je komunitní a skupinová psychoterapie v rámci režimového oddělení, </w:t>
      </w:r>
      <w:r>
        <w:rPr>
          <w:rFonts w:asciiTheme="minorHAnsi" w:eastAsiaTheme="minorEastAsia" w:hAnsiTheme="minorHAnsi" w:cstheme="minorBidi"/>
          <w:color w:val="000000" w:themeColor="text1"/>
        </w:rPr>
        <w:t>dále adiktologické poradenství, práce se zájemci o léčbu a spolupráce při přípravě doléčovacích programů. P</w:t>
      </w:r>
      <w:r w:rsidRPr="44CB8AD6">
        <w:rPr>
          <w:rFonts w:asciiTheme="minorHAnsi" w:eastAsiaTheme="minorEastAsia" w:hAnsiTheme="minorHAnsi" w:cstheme="minorBidi"/>
          <w:color w:val="000000" w:themeColor="text1"/>
        </w:rPr>
        <w:t xml:space="preserve">ožadujeme schopnost týmové práce, preferujeme zkušenost v oboru, není však podmínkou. Nabízíme stabilní pracovní úvazek ve výši 1,0, kreativní terapeutickou práci, kvalitní supervizi, zázemí velkého a tradičního klinického a výzkumného pracoviště s možností zapojení do vědecko-výzkumné činnosti a zaměstnanecké výhody včetně podpory vzdělávání a zvyšování kvalifikace. </w:t>
      </w:r>
    </w:p>
    <w:p w14:paraId="359CB6FA" w14:textId="77777777" w:rsidR="008502DD" w:rsidRDefault="008502DD" w:rsidP="008502DD">
      <w:pPr>
        <w:pStyle w:val="Normlnweb"/>
        <w:rPr>
          <w:rFonts w:asciiTheme="minorHAnsi" w:eastAsiaTheme="minorEastAsia" w:hAnsiTheme="minorHAnsi" w:cstheme="minorBidi"/>
        </w:rPr>
      </w:pPr>
      <w:r w:rsidRPr="44CB8AD6">
        <w:rPr>
          <w:rFonts w:asciiTheme="minorHAnsi" w:eastAsiaTheme="minorEastAsia" w:hAnsiTheme="minorHAnsi" w:cstheme="minorBidi"/>
          <w:color w:val="000000" w:themeColor="text1"/>
        </w:rPr>
        <w:t>Zájemce prosíme o zaslání profesního životopisu do sekretariátu primáře: Zdenka.KrockovaVelova@vfn.cz</w:t>
      </w:r>
    </w:p>
    <w:p w14:paraId="3B6431D6" w14:textId="77777777" w:rsidR="002F4366" w:rsidRDefault="002F4366"/>
    <w:sectPr w:rsidR="002F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DD"/>
    <w:rsid w:val="002F4366"/>
    <w:rsid w:val="008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AABF4"/>
  <w15:chartTrackingRefBased/>
  <w15:docId w15:val="{9A1B588F-C80C-4311-8231-08515EF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Pecinovská Olga, MUDr.</dc:creator>
  <cp:keywords/>
  <dc:description/>
  <cp:lastModifiedBy>Pecinovská Olga, MUDr.</cp:lastModifiedBy>
  <cp:revision>1</cp:revision>
  <dcterms:created xsi:type="dcterms:W3CDTF">2023-05-31T12:47:00Z</dcterms:created>
  <dcterms:modified xsi:type="dcterms:W3CDTF">2023-05-31T12:52:00Z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2023-05-31T12:51:55Z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83fbb5cc-1046-43ae-af62-0af12ca50b24</vt:lpwstr>
  </property>
  <property fmtid="{D5CDD505-2E9C-101B-9397-08002B2CF9AE}" pid="8" name="MSIP_Label_2063cd7f-2d21-486a-9f29-9c1683fdd175_ContentBits">
    <vt:lpwstr>0</vt:lpwstr>
  </property>
</Properties>
</file>